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Семь воронов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одного отца было семь сыновей, а дочки-то ни одной, хоть он и очень желал бы иметь дочку; наконец явилась надежда на то, что семья должна будет еще увеличиться, и жена родила ему дочку. Радость по поводу ее рождения была очень велика; но ребеночек-то был и маленький, и хилый, так что родители даже вынуждены были поспешить с крещением.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Отец поскорее послал одного из мальчиков к ближайшему роднику за водою для крещения; и остальные шестеро вслед за посланным побежали, и так как каждому хотелось первому зачерпнуть воды, то оказалось, что кружка упала в воду. Это их так озадачило, что они стояли у воды и никто из них не решался первый вернуться домой.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Подождал-подождал их отец, наконец потерял всякое терпение и сказал: «Верно, они, негодяи, заигрались там, да и забыли о деле». Он стал опасаться того, что, пожалуй, девочка умрет у него на руках некрещеная и в досаде своей проговорил: «А чтоб им всем воронами быть!»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едва только произнес это слово, как услышал вдруг свист крыльев у себя над головою, глянул вверх и видит — низко-низко летят над ним семь черных воронов. Пролетели и скрылись.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Родители уж никак не могли снять с них заклятия, и как ни горевали об утрате своих семерых, однако же милая дочка их, которая вскоре окрепла и стала день ото дня хорошеть, служила им немалым утешением в горе.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и знать не знала о том, что у ней были братцы, потому что родители опасались при ней об этом и упоминать; однако же случилось как-то, что посторонние люди при ней однажды проговорились: дочка-то, мол, и очень у них хороша, а все-таки она была виною несчастия своих семи братьев.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она была очень этим опечалена, пошла к отцу с матерью и спросила, точно ли у нее были братья и если были, то куда же они подевались? Тут уж родители не посмели от нее скрыть тайну; но сказали, что случилось это по воле судьбы, а ее рождение послужило лишь невольным поводом к тому.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девочка каждый день себя упрекала в том, что она загубила братьев, и задалась мыслью, что она должна их избавить от наложенного на них заклятия. И до тех пор она не успокоилась, пока потихоньку не ушла из дому и не пустилась странствовать по белу свету, чтобы разыскать своих братьев и освободить их во что бы то ни стало.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взяла с собою на дорогу только колечко от родителей на память, каравай хлеба на случай, если проголодается, кружечку воды для утоления жажды да стулик, на котором бы присесть можно было, утомившись. И пошла, пошла она далеко-далеко — на самый конец света. Пришла она к солнцу; но оно было слишком жарко, слишком страшно, да еще и пожирало маленьких деток.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Поспешно побежала она от солнца к месяцу; но месяц был уж чересчур холоден и тоже смотрел сумрачно и злобно, и, завидев девочку, стал поговаривать: «Чую — пахнет, пахнет человечьим мясом».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Убежала она и от месяца и пришла к звездочкам, которые были к ней и добры, и ласковы, и каждая сидела на своем особом стулике. А как поднялась утренняя звездочка, так она девочке и костылек принесла и сказала: «Коли не будет у тебя этого костылька, не вскрыть тебе будет гору стеклянную, а в стеклянной-то горе и есть твои братья».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Девочка приняла костылек, завернула его в платок и опять шла, шла, пока к стеклянной горе не пришла. Ворота внутрь той горы были замкнуты, и девочка вспомнила о костыльке; но когда вскрыла платок, то увидела, что костылька там нет: она потеряла на дороге подарок добрых звездочек.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ей было делать? Хотелось братьев вызволить — и как раз ключа-то к стеклянной горе и не оказалось!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взяла добрая сестрица нож, отрезала себе мизинчик, сунула его в замочную скважину ворот и отомкнула их благополучно. Вошла она внутрь горы, вышел ей навстречу карлик и сказал: «Дитятко, ты чего ищешь?» — «Ищу моих братьев, семерых воронов», — отвечала она. Карлик сказал: «Господ воронов нет теперь дома, но если ты хочешь подождать их возвращения, то войди».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карлик внес воронам их кушанье и питье на семи тарелочках и в семи чарочках, и с каждой тарелочки съела сестрица по крошечке, и из каждой чарочки отхлебнула по глоточку; в последнюю же чарочку опустила принесенное с собою колечко.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зашумело, засвистало в воздухе, и карлик сказал: «Вот это господа вороны домой возвращаются».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точно: прилетели, есть-пить захотели и стали искать свои тарелочки и чарочки. Тогда каждый из них поочередно сказал: «Кто же это из моей тарелочки ел? Кто из моей чарочки отхлебнул? Это человечьи уста и пили, и ели».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когда седьмой осушил свою чарочку, из нее и выкатилось ему колечко.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Посмотрел он на него, узнал кольцо родительское и сказал: «Дай-то Бог, чтобы наша сестричка тут была — тогда бы и для нас наступило избавление».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услыхала эти слова сестричка (а она стояла за дверью и прислушивалась), тогда вышла к ним, и все вороны в то же мгновенье вновь обратились в ее братьев. И целовались-то они, и миловались, и радешеньки, веселешеньки домой пошли.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sem-voronov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