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Золотой топор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пошёл мужик в лес дрова рубить. Подошёл к озеру, сел на берег и нечаянно уронил топор в воду. Сидит он и плачет. Вдруг из воды выходит чёрт и спрашивает: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Чего, мужик, плачешь?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Топор, батюшка, утопил.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Ушёл чёрт в воду и через недолгое время приносит мужику серебряный топор и спрашивает: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Твой топор?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отвечает мужик, - не мой...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Чёрт снова ушёл в воду. И снова приносит ему топор, теперь - золотой - и спрашивает: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Твой топор?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отвечает мужик, - не мой...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третий раз чёрт вынес мужику его собственный топор, и спрашивает: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Твой топор?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Мой, мой!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чёрт подарил мужику все три топора.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пошёл мужик домой с радостью. Пришёл он домой и рассказал всё мужикам. Тогда одному богатому мужику тоже захотелось получить золотой и серебряный топоры. Пришёл он к озеру, бросил свой топор в воду, сидит и горюет. Выходит из воды чёрт, спрашивает: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горюешь?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 воду топор потопил.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Ушёл чёрт. Через недолгое время приносит ему серебряный топор и спрашивает: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Твой топор?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Мой, мой, чур мой! - закричал мужик.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чёрт ушёл с топором и больше не вышел из воды. Так богатый мужик и остался без топора.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zolotoj-topor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