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Морозко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80" w:before="300" w:line="360" w:lineRule="auto"/>
        <w:contextualSpacing w:val="0"/>
        <w:rPr/>
      </w:pPr>
      <w:bookmarkStart w:colFirst="0" w:colLast="0" w:name="_c3cerrb6bxdt" w:id="0"/>
      <w:bookmarkEnd w:id="0"/>
      <w:r w:rsidDel="00000000" w:rsidR="00000000" w:rsidRPr="00000000">
        <w:rPr>
          <w:rtl w:val="0"/>
        </w:rPr>
        <w:t xml:space="preserve">Сказка Морозко (изложение Толстого)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Живало-бывало, – жил дед да с другой женой. У деда была дочка и у бабы была дочка. Все знают, как за мачехой жить: перевернешься – бита и недовернешься – бита. А родная дочь что ни сделает – за все гладят по головке: умница. Падчерица и скотину поила-кормила, дрова и воду в избу носила, печь топила, избу мела еще до свету… Ничем старухе не угодить – все не так, все худо.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хоть пошумит, да затихнет, а старая баба расходится – не скоро уймется. Вот мачеха и придумала падчерицу со свету сжить.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Вези, вези ее, старик, – говорит мужу, – куда хочешь, чтобы мои глаза ее не видали! Вези ее в лес, на трескучий мороз.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затужил, заплакал, однако делать нечего, бабы не переспоришь. Запряг лошадь: – Садись, милая дочь, в сани. Повез бездомную в лес, свалил в сугроб под большую ель и уехал.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 сидит под елью, дрожит, озноб ее пробирает. Вдруг слышит – невдалеке Морозко по елкам потрескивает, с елки на елку поскакивает, пощелкивает. Очутился на той ели, под которой девица сидит, и сверху ее спрашивает: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Тепло, Морозушко, тепло, батюшка.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Морозко стал ниже спускаться, сильнее потрескивает, пощелкивает: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 Тепло ли тебе, красная?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чуть дух переводит: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Тепло, Морозушко, тепло, батюшка.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Морозко еще ниже спустился, пуще затрещал, сильнее защелкал: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 Тепло ли тебе, красная? Тепло ли тебе, лапушка?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Девица окостеневать стала, чуть-чуть языком шевелит: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тепло, голубчик Морозушко!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Морозко сжалился над девицей, окутал ее теплыми шубами, отогрел пуховыми одеялами. А мачеха по ней уж поминки справляет, печет блины и кричит мужу: – Ступай, старый хрыч, вези свою дочь хоронить!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 старик в лес, доезжает до того места, – под большою елью сидит его дочь, веселая, румяная, в собольей шубе, вся в золоте, в серебре, и около – короб с богатыми подарками.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обрадовался, положил все добро в сани, посадил дочь, повез домой. А дома старуха печет блины, а собачка под столом: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Тяф, тяф! Старикову дочь в злате, в серебре везут, а старухину замуж не берут. Старуха бросит ей блин: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так тявкаешь! Говори: «Старухину дочь замуж берут, а стариковой дочери косточки везут…»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съест блин и опять: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Тяф, тяф! Старикову дочь в злате, в серебре везут, а старухину замуж не берут. Старуха блины ей кидала и била ее, а собачка – все свое…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заскрипели ворота, отворилась дверь, в избу идет падчерица – в злате-серебре, так и сияет. А за ней несут короб высокий, тяжелый. Старуха глянула и руки врозь…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Запрягай, старый хрыч, другую лошадь! Вези, вези мою дочь в лес да посади на то же место…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посадил старухину дочь в сани, повез ее в лес на то же место, вывалил в сугроб под высокой елью и уехал.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Старухина дочь сидит, зубами стучит. А Морозко по лесу потрескивает, с елки на елку поскакивает, пощелкивает, на старухину дочь поглядывает: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она ему: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студено! Не скрипи, не трещи, Морозко…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Морозко стал ниже спускаться, пуще потрескивать, пощелкивать: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 Тепло ли тебе, красная?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руки, ноги отмерзли! Уйди, Морозко…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ниже спустился Морозко, сильнее приударил, затрещал, защелкал: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Тепло ли тебе, девица? Тепло ли тебе, красная?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совсем застудил! Сгинь, пропади, проклятый Морозко!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Морозко да так хватил, что старухина дочь окостенела. Чуть свет старуха посылает мужа: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Запрягай скорее, старый хрыч, поезжай за дочерью, привези ее в злате-серебре… Старик уехал. А собачка под столом: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Тяф! Тяф! Старикову дочь женихи возьмут, а старухиной дочери в мешке косточки везут.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кинула ей пирог: – Не так тявкаешь! Скажи: «Старухину дочь в злате-серебре везут…»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собачка – все свое: – Тяф, тяф! Старухиной дочери в мешке косточки везут…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Заскрипели ворота, старуха кинулась встречать дочь. Рогожу отвернула, а дочь лежит в санях мертвая. Заголосила старуха, да поздно.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shd w:fill="ffffff" w:val="clear"/>
        <w:spacing w:after="80" w:before="300" w:line="360" w:lineRule="auto"/>
        <w:contextualSpacing w:val="0"/>
        <w:rPr/>
      </w:pPr>
      <w:bookmarkStart w:colFirst="0" w:colLast="0" w:name="_4j38wrm4pc9" w:id="1"/>
      <w:bookmarkEnd w:id="1"/>
      <w:r w:rsidDel="00000000" w:rsidR="00000000" w:rsidRPr="00000000">
        <w:rPr>
          <w:rtl w:val="0"/>
        </w:rPr>
        <w:t xml:space="preserve">Сказка Морозко (изложение Афанасьева)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мачехи была падчерица да родная дочка; родная что ни сделает, за все ее гладят по головке да приговаривают: «Умница!» А падчерица как ни угождает - ничем не угодит, все не так, все худо; а надо правду сказать, девочка была золото, в хороших руках она бы как сыр в масле купалась, а у мачехи каждый день слезами умывалась. Что делать? Ветер хоть пошумит, да затихнет, а старая баба расходится - не скоро уймется, все будет придумывать да зубы чесать. И придумала мачеха падчерицу со двора согнать: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Вези, вези, старик, ее куда хочешь, чтобы мои глаза ее не видали, чтобы мои уши о ней не слыхали; да не вози к родным в теплую хату, а во чисто поле на трескун-мороз!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затужил, заплакал; однако посадил дочку на сани, хотел прикрыть попонкой - и то побоялся; повез бездомную во чисто поле, свалил на сугроб, перекрестил, а сам поскорее домой, чтоб глаза не видали дочерниной смерти.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Осталась бедненькая одна в поле, трясется и тихонько молитву творит. Приходит Мороз, попрыгивает, поскакивает, на красную девушку поглядывает: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Девушка, девушка, я Мороз красный нос!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пожаловать, Мороз. Знать, бог тебя принес по мою душу грешную.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хотел ее тукнуть и заморозить; но полюбились ему ее умные речи, жаль стало! Бросил он ей шубу. Оделась она в шубу, поджала ножки, сидит.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пришел Мороз красный нос, попрыгивает, поскакивает, на красную девушку поглядывает: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Девушка, девушка, я Мороз красный нос!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пожаловать, Мороз. Знать, бог тебя принес по мою душу грешную.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пришел совсем не по душу, он принес красной девушке сундук высокий да тяжелый, полный всякого приданого. Уселась она в шубке на сундучке, такая веселенькая, такая хорошенькая!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пришел Мороз красный нос, попрыгивает, поскакивает, на красную девушку поглядывает. Она его приветила, а он ей подарил платье, шитое и серебром и золотом. Надела она его и стала такая красавица, такая нарядница! Сидит и песенки попевает.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мачеха по ней поминки справляет; напекла блинов.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муж, вези хоронить свою дочь. Старик поехал. А собачка под столом: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Тяв, тяв! Старикову дочь в злате, в серебре везут, а старухину женихи не берут!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Молчи, дура! На блин, скажи: старухину дочь женихи возьмут, а стариковой одни косточки привезут!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Собачка съела блин да опять: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Тяв, тяв! Старикову дочь в злате, в серебре везут, а старухину женихи не берут!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и блины давала, и била ее, а собачка все свое: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Старикову дочь в злате, в серебре везут, а старухину женихи не возьмут!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Скрипнули ворота, растворилися двери, несут сундук высокий, тяжелый, идет падчерица - панья паньей сияет! Мачеха глянула - и руки врозь!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Старик, старик, запрягай других лошадей, вези мою дочь поскорей! Посади на то же поле, на то же место.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Повез старик на то же поле, посадил на то же место. Пришел и Мороз красный нос, поглядел на свою гостью, попрыгал-поскакал, а хороших речей не дождался; рассердился, хватил ее и убил.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Старик, ступай, мою дочь привези, лихих коней запряги, да саней не повали, да сундук не оброни! А собачка под столом: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Тяв, тяв! Старикову дочь женихи возьмут, а старухиной в мешке косточки везут!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ври! На пирог, скажи: старухину в злате, в серебре везут!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Растворились ворота, старуха выбежала встретить дочь, да вместо ее обняла холодное тело. Заплакала, заголосила, да поздно!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orozk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