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Крошечка-Хаврошечка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Есть на свете люди хорошие, есть и похуже, а есть и такие, которые своего брата не стыдятся.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таким-то и попала Крошечка-Хаврошечка. Осталась она сиротой, взяли ее эти люди, выкормили и над работой заморили: она и ткет, она и прядет, она и прибирает, она и за всё отвечает.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были у ее хозяйки три дочери. Старшая звалась Одноглазка, средняя Двуглазка, а меньшая - Триглазка.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Дочери только и знали, что у ворот сидеть, на улицу глядеть, а Крошечка-Хаврошечка на них работала: их и обшивала, для них и пряла, и ткала и слова доброго никогда не слыхала.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Выйдет, бывало, Крошечка-Хаврошечка в поле, обнимет свою рябую коровку, ляжет к ней на шейку и рассказывает, как ей тяжко жить-поживать: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Коровушка-матушка! Меня бьют-журят, хлеба не дают, плакать не велят. К завтрашнему дню велено пять пудов напрясть, наткать, побелить и в трубы покатать.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коровушка ей в ответ: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Красная девица, влезь ко мне в одно ушко, а в другое вылезь - все будет сработано.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сбылось. Вылезет красная девица из ушка – всё готово: и наткано, и побелено, и в трубы покатано.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Отнесёт она холсты к хозяйке. Та поглядит, покряхтит, спрячет в сундук, а ей ещё больше работы задаст.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Хаврошечка опять придёт к коровушке, в одно ушко влезет, в другое вылезет и готовенькое возьмёт – принесёт хозяйке.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хозяйка позвала свою дочь Одноглазку и говорит ей: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Дочь моя хорошая, дочь моя пригожая! Поди, догляди, кто сироте помогает: и ткёт, и прядёт, и в трубы катает?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Пошла Одноглазка с Хаврошечкой в лес, пошла с нею в поле, забыла матушкино приказанье, распеклась на солнышке, разлеглась на травушке. А Хаврошечка приговаривает: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Спи, глазок, спи, глазок!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Глазок и заснул. Пока Одноглазка спала, коровушка всё наткала и побелила.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Ничего хозяйка не дозналась, послала вторую дочь - Двуглазку.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Дочь моя хорошая, дочь моя пригожая! Поди, догляди, кто сироте помогает? Двуглазка тоже на солнышке распеклась и на травушке разлеглась, материно приказанье забыла и глазки смежила. А Хаврошечка баюкает: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Спи, глазок, спи, другой!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Коровушка наткала, побелила, в трубы покатала, а Двуглазка всё ещё спала.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Старуха рассердилась, на третий день послала Триглазку, а сироте ещё больше работы дала. И Триглазка, как её старшие сёстры, попрыгала-попрыгала, на солнышке разморилась и на травушку упала. Хаврошечка поёт: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Спи, глазок, спи, другой! – а о третьем глазке и забыла.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Два глаза у Триглазки заснули, а третий глядит и всё видит: как красная девица в одно ушко влезла, в другое вылезла и готовые холсты подобрала.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Триглазка вернулась домой и матери всё рассказала; старуха обрадовалась, на другой же день пришла к мужу: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Режь рябую корову!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 так, сяк: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ты, старуха, в уме ли? Корова молодая, хорошая!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Режь, да и только!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Наточил старик ножик…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Побежала Хаврошечка к коровушке: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Коровушка-матушка! Тебя резать хотят.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ты, красная девица, моего мяса не ешь, косточки мои собери, в платочек завяжи, в саду их схорони и никогда меня не забывай, каждое утро косточки водою поливай.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 зарезал коровушку. Хаврошечка всё сделала, что коровушка завещала: голодом голодала, мяса её в рот не брала, косточки её зарыла и каждый день в саду поливала, и выросла из них яблонька, да какая! Яблочки на ней висят наливные, листья шумят золотые, веточки гнутся серебряные. Кто ни едет мимо – останавливается, кто проходит близко – заглядывается.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Много ли времени прошло, мало ли… Одноглазка, Двуглазка и Триглазка гуляли раз по саду. На ту пору ехал мимо сильный человек – богатый, кудреватый, молоденький. Увидел яблочки, стал затрагивать девушек: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Девицы-красавицы! – говорит он. – Которая из вас мне яблочко поднесёт, та за меня замуж пойдёт.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бросились три сестры одна перед другой к яблоне. А яблочки-то висели низко, под руками были, а тут поднялись высоко, далеко над головами.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Сёстры хотели их сбить – листья глаза засыпают, хотели сорвать – сучки косы расплетают. Как ни бились, ни метались – руки изодрали, а достать не могли.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Подошла Хаврошечка, веточки к ней преклонились, и яблочки к ней опустились. Угостила она того сильного человека и он на ней женился, и стала она в добре поживать, лиха не знать.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kroshechka-havroshechk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